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D0" w:rsidRPr="007A7190" w:rsidRDefault="00A379D0" w:rsidP="00A379D0">
      <w:pPr>
        <w:spacing w:line="360" w:lineRule="auto"/>
        <w:jc w:val="center"/>
        <w:rPr>
          <w:bCs/>
          <w:sz w:val="28"/>
          <w:szCs w:val="28"/>
        </w:rPr>
      </w:pPr>
      <w:bookmarkStart w:id="0" w:name="_GoBack"/>
      <w:bookmarkEnd w:id="0"/>
      <w:r w:rsidRPr="00EB7D6B">
        <w:rPr>
          <w:bCs/>
          <w:sz w:val="28"/>
          <w:szCs w:val="28"/>
          <w:lang w:val="uk-UA"/>
        </w:rPr>
        <w:t>Жив-був поїзд</w:t>
      </w:r>
    </w:p>
    <w:p w:rsidR="00A379D0" w:rsidRPr="007A7190" w:rsidRDefault="00A379D0" w:rsidP="00A379D0">
      <w:pPr>
        <w:spacing w:line="360" w:lineRule="auto"/>
        <w:jc w:val="center"/>
        <w:rPr>
          <w:bCs/>
          <w:sz w:val="28"/>
          <w:szCs w:val="28"/>
        </w:rPr>
      </w:pPr>
    </w:p>
    <w:p w:rsidR="00A379D0" w:rsidRPr="00EB7D6B" w:rsidRDefault="00A379D0" w:rsidP="00A379D0">
      <w:pPr>
        <w:spacing w:line="360" w:lineRule="auto"/>
        <w:ind w:firstLine="709"/>
        <w:rPr>
          <w:bCs/>
          <w:sz w:val="28"/>
          <w:szCs w:val="28"/>
          <w:lang w:val="uk-UA"/>
        </w:rPr>
      </w:pPr>
      <w:r w:rsidRPr="00EB7D6B">
        <w:rPr>
          <w:bCs/>
          <w:sz w:val="28"/>
          <w:szCs w:val="28"/>
          <w:lang w:val="uk-UA"/>
        </w:rPr>
        <w:t>Давно чи ні, було так насправді, чи то вже легенди ходять, та в одному чарівному місті, що на березі славетного Дніпра, жив-був поїзд. Не звичайний, звісно, а чарівний, казковий.</w:t>
      </w:r>
    </w:p>
    <w:p w:rsidR="00A379D0" w:rsidRPr="00EB7D6B" w:rsidRDefault="00A379D0" w:rsidP="00A379D0">
      <w:pPr>
        <w:spacing w:line="360" w:lineRule="auto"/>
        <w:ind w:firstLine="709"/>
        <w:rPr>
          <w:bCs/>
          <w:sz w:val="28"/>
          <w:szCs w:val="28"/>
          <w:lang w:val="uk-UA"/>
        </w:rPr>
      </w:pPr>
      <w:r w:rsidRPr="00EB7D6B">
        <w:rPr>
          <w:bCs/>
          <w:sz w:val="28"/>
          <w:szCs w:val="28"/>
          <w:lang w:val="uk-UA"/>
        </w:rPr>
        <w:t xml:space="preserve">І було у того поїзда у рідному місті чимало друзів, та й він сам був  пречудовим товаришем. Катав він вздовж річки усіх охочих помилуватися хвилями, чайками та славетними дніпровськими порогами – свідками козацької звитяги. </w:t>
      </w:r>
    </w:p>
    <w:p w:rsidR="00A379D0" w:rsidRPr="00EB7D6B" w:rsidRDefault="00A379D0" w:rsidP="00A379D0">
      <w:pPr>
        <w:spacing w:line="360" w:lineRule="auto"/>
        <w:ind w:firstLine="709"/>
        <w:rPr>
          <w:bCs/>
          <w:sz w:val="28"/>
          <w:szCs w:val="28"/>
          <w:lang w:val="uk-UA"/>
        </w:rPr>
      </w:pPr>
      <w:r w:rsidRPr="00EB7D6B">
        <w:rPr>
          <w:bCs/>
          <w:sz w:val="28"/>
          <w:szCs w:val="28"/>
          <w:lang w:val="uk-UA"/>
        </w:rPr>
        <w:t xml:space="preserve">Залюбки подорожували з таким охайним та завжди усміхненим залізним другом-охоронцем місцевої історії містяни різного віку та статку. </w:t>
      </w:r>
    </w:p>
    <w:p w:rsidR="00A379D0" w:rsidRPr="00EB7D6B" w:rsidRDefault="00A379D0" w:rsidP="00A379D0">
      <w:pPr>
        <w:spacing w:line="360" w:lineRule="auto"/>
        <w:ind w:firstLine="709"/>
        <w:rPr>
          <w:bCs/>
          <w:sz w:val="28"/>
          <w:szCs w:val="28"/>
          <w:lang w:val="uk-UA"/>
        </w:rPr>
      </w:pPr>
      <w:r w:rsidRPr="00EB7D6B">
        <w:rPr>
          <w:bCs/>
          <w:sz w:val="28"/>
          <w:szCs w:val="28"/>
          <w:lang w:val="uk-UA"/>
        </w:rPr>
        <w:t xml:space="preserve">Під час недовгих та дуже цікавих  прогулянок по рейкам, поїзд розповідав людям про інші гарні та далекі (як для звичайного пішохода) краї. Наголошував він, що не так вже й довго їхати до інших міст, що там живуть не менш доброзичливі, хлібосольні та виховані люди. І запрошував поїзд усіх охочих відправитися разом з ним у далеку подорож. Бажаючі були, але багатьох все ж лякала невідома довга дорога. </w:t>
      </w:r>
    </w:p>
    <w:p w:rsidR="00A379D0" w:rsidRPr="00EB7D6B" w:rsidRDefault="00A379D0" w:rsidP="00A379D0">
      <w:pPr>
        <w:spacing w:line="360" w:lineRule="auto"/>
        <w:ind w:firstLine="709"/>
        <w:rPr>
          <w:bCs/>
          <w:sz w:val="28"/>
          <w:szCs w:val="28"/>
          <w:lang w:val="uk-UA"/>
        </w:rPr>
      </w:pPr>
      <w:r w:rsidRPr="00EB7D6B">
        <w:rPr>
          <w:bCs/>
          <w:sz w:val="28"/>
          <w:szCs w:val="28"/>
          <w:lang w:val="uk-UA"/>
        </w:rPr>
        <w:t xml:space="preserve">Та коли люди почули, що за лихо охопило схід їхньої країни, вони зібрали допомогу і відправилися разом з поїздом у свою першу подорож залізною дорогою. Звідтіля вже повернулися з тими, хто залишився у своїх містах без домівок та радо запросили до себе. </w:t>
      </w:r>
    </w:p>
    <w:p w:rsidR="00A379D0" w:rsidRPr="00EB7D6B" w:rsidRDefault="00A379D0" w:rsidP="00A379D0">
      <w:pPr>
        <w:spacing w:line="360" w:lineRule="auto"/>
        <w:ind w:firstLine="709"/>
        <w:rPr>
          <w:bCs/>
          <w:sz w:val="28"/>
          <w:szCs w:val="28"/>
          <w:lang w:val="uk-UA"/>
        </w:rPr>
      </w:pPr>
      <w:r w:rsidRPr="00EB7D6B">
        <w:rPr>
          <w:bCs/>
          <w:sz w:val="28"/>
          <w:szCs w:val="28"/>
          <w:lang w:val="uk-UA"/>
        </w:rPr>
        <w:t xml:space="preserve">Ось так казковий поїзд спочатку розмовами, а потім й благородною справою допоміг людям об’єднатися, більше дізнатися один про одного, простягнути руку допомоги. </w:t>
      </w:r>
    </w:p>
    <w:p w:rsidR="00A379D0" w:rsidRPr="00EB7D6B" w:rsidRDefault="00A379D0" w:rsidP="00A379D0">
      <w:pPr>
        <w:spacing w:line="360" w:lineRule="auto"/>
        <w:ind w:firstLine="709"/>
        <w:rPr>
          <w:bCs/>
          <w:sz w:val="28"/>
          <w:szCs w:val="28"/>
          <w:lang w:val="uk-UA"/>
        </w:rPr>
      </w:pPr>
      <w:r w:rsidRPr="00EB7D6B">
        <w:rPr>
          <w:bCs/>
          <w:sz w:val="28"/>
          <w:szCs w:val="28"/>
          <w:lang w:val="uk-UA"/>
        </w:rPr>
        <w:lastRenderedPageBreak/>
        <w:t>«Ми за єдину країну! Слава Україні», - так вам сьогодні скажуть усі свідомі громадяни -  незалежно від того, у якому місті вони народилися, на якому березі живуть та якою мовою розмовляють.</w:t>
      </w:r>
    </w:p>
    <w:p w:rsidR="00A379D0" w:rsidRPr="00EB7D6B" w:rsidRDefault="00A379D0" w:rsidP="00A379D0">
      <w:pPr>
        <w:spacing w:line="360" w:lineRule="auto"/>
        <w:jc w:val="right"/>
        <w:rPr>
          <w:sz w:val="28"/>
          <w:szCs w:val="28"/>
          <w:lang w:val="uk-UA"/>
        </w:rPr>
      </w:pPr>
      <w:proofErr w:type="spellStart"/>
      <w:r w:rsidRPr="00EB7D6B">
        <w:rPr>
          <w:sz w:val="28"/>
          <w:szCs w:val="28"/>
          <w:lang w:val="uk-UA"/>
        </w:rPr>
        <w:t>Самонов</w:t>
      </w:r>
      <w:proofErr w:type="spellEnd"/>
      <w:r w:rsidRPr="00EB7D6B">
        <w:rPr>
          <w:sz w:val="28"/>
          <w:szCs w:val="28"/>
          <w:lang w:val="uk-UA"/>
        </w:rPr>
        <w:t xml:space="preserve"> Дмитро</w:t>
      </w:r>
    </w:p>
    <w:p w:rsidR="00A954A6" w:rsidRDefault="00A379D0" w:rsidP="00A379D0">
      <w:r>
        <w:rPr>
          <w:noProof/>
          <w:sz w:val="28"/>
          <w:szCs w:val="28"/>
        </w:rPr>
        <w:drawing>
          <wp:inline distT="0" distB="0" distL="0" distR="0">
            <wp:extent cx="4445000" cy="1600200"/>
            <wp:effectExtent l="19050" t="0" r="0" b="0"/>
            <wp:docPr id="1" name="Рисунок 1" descr="122090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2090_origi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D0"/>
    <w:rsid w:val="007A0687"/>
    <w:rsid w:val="00A379D0"/>
    <w:rsid w:val="00A9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homeS</cp:lastModifiedBy>
  <cp:revision>2</cp:revision>
  <dcterms:created xsi:type="dcterms:W3CDTF">2015-04-10T23:38:00Z</dcterms:created>
  <dcterms:modified xsi:type="dcterms:W3CDTF">2015-04-10T23:38:00Z</dcterms:modified>
</cp:coreProperties>
</file>